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751" w:rsidRDefault="00891751" w:rsidP="00891751">
      <w:pPr>
        <w:pStyle w:val="4"/>
        <w:rPr>
          <w:sz w:val="24"/>
          <w:szCs w:val="24"/>
        </w:rPr>
      </w:pPr>
      <w:r>
        <w:rPr>
          <w:sz w:val="24"/>
          <w:szCs w:val="24"/>
        </w:rPr>
        <w:t>ПРОТОКОЛ</w:t>
      </w:r>
    </w:p>
    <w:p w:rsidR="00891751" w:rsidRDefault="00891751" w:rsidP="00891751">
      <w:pPr>
        <w:pStyle w:val="5"/>
        <w:rPr>
          <w:b/>
          <w:szCs w:val="24"/>
        </w:rPr>
      </w:pPr>
      <w:r>
        <w:rPr>
          <w:b/>
          <w:szCs w:val="24"/>
        </w:rPr>
        <w:t xml:space="preserve">педагогического совета </w:t>
      </w:r>
    </w:p>
    <w:p w:rsidR="00891751" w:rsidRDefault="00891751" w:rsidP="00891751">
      <w:pPr>
        <w:pStyle w:val="5"/>
        <w:rPr>
          <w:b/>
          <w:szCs w:val="24"/>
        </w:rPr>
      </w:pPr>
      <w:r>
        <w:rPr>
          <w:b/>
          <w:szCs w:val="24"/>
        </w:rPr>
        <w:t xml:space="preserve">Муниципального казённого общеобразовательного учреждения </w:t>
      </w:r>
    </w:p>
    <w:p w:rsidR="00891751" w:rsidRDefault="00891751" w:rsidP="00891751">
      <w:pPr>
        <w:pStyle w:val="5"/>
        <w:rPr>
          <w:b/>
          <w:szCs w:val="24"/>
        </w:rPr>
      </w:pPr>
      <w:r>
        <w:rPr>
          <w:b/>
          <w:szCs w:val="24"/>
        </w:rPr>
        <w:t>«Средняя школа с углублённым изучением отдельных предметов</w:t>
      </w:r>
    </w:p>
    <w:p w:rsidR="00891751" w:rsidRDefault="00891751" w:rsidP="00891751">
      <w:pPr>
        <w:pStyle w:val="5"/>
        <w:rPr>
          <w:b/>
          <w:szCs w:val="24"/>
        </w:rPr>
      </w:pPr>
      <w:r>
        <w:rPr>
          <w:b/>
          <w:szCs w:val="24"/>
        </w:rPr>
        <w:t xml:space="preserve"> города Жирновска» </w:t>
      </w:r>
    </w:p>
    <w:p w:rsidR="00891751" w:rsidRDefault="00891751" w:rsidP="00891751">
      <w:pPr>
        <w:pStyle w:val="5"/>
        <w:rPr>
          <w:b/>
          <w:szCs w:val="24"/>
        </w:rPr>
      </w:pPr>
      <w:r>
        <w:rPr>
          <w:b/>
          <w:szCs w:val="24"/>
        </w:rPr>
        <w:t>Жирновского муниципального района Волгоградской области № 5.</w:t>
      </w:r>
    </w:p>
    <w:p w:rsidR="00891751" w:rsidRDefault="00891751" w:rsidP="0089175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1751" w:rsidRDefault="003B55CA" w:rsidP="0089175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21 марта 2018</w:t>
      </w:r>
      <w:r w:rsidR="00891751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Style w:val="a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78"/>
        <w:gridCol w:w="1449"/>
      </w:tblGrid>
      <w:tr w:rsidR="00891751" w:rsidTr="00891751">
        <w:trPr>
          <w:trHeight w:val="415"/>
          <w:jc w:val="right"/>
        </w:trPr>
        <w:tc>
          <w:tcPr>
            <w:tcW w:w="1995" w:type="dxa"/>
            <w:hideMark/>
          </w:tcPr>
          <w:p w:rsidR="00891751" w:rsidRDefault="0089175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449" w:type="dxa"/>
            <w:hideMark/>
          </w:tcPr>
          <w:p w:rsidR="00891751" w:rsidRDefault="008917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человек</w:t>
            </w:r>
          </w:p>
        </w:tc>
      </w:tr>
      <w:tr w:rsidR="00891751" w:rsidTr="00891751">
        <w:trPr>
          <w:trHeight w:val="415"/>
          <w:jc w:val="right"/>
        </w:trPr>
        <w:tc>
          <w:tcPr>
            <w:tcW w:w="1995" w:type="dxa"/>
            <w:hideMark/>
          </w:tcPr>
          <w:p w:rsidR="00891751" w:rsidRDefault="0089175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Присутствовало:</w:t>
            </w:r>
          </w:p>
        </w:tc>
        <w:tc>
          <w:tcPr>
            <w:tcW w:w="1449" w:type="dxa"/>
            <w:hideMark/>
          </w:tcPr>
          <w:p w:rsidR="00891751" w:rsidRDefault="008917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 человек</w:t>
            </w:r>
          </w:p>
        </w:tc>
      </w:tr>
      <w:tr w:rsidR="00891751" w:rsidTr="00891751">
        <w:trPr>
          <w:trHeight w:val="427"/>
          <w:jc w:val="right"/>
        </w:trPr>
        <w:tc>
          <w:tcPr>
            <w:tcW w:w="1995" w:type="dxa"/>
            <w:hideMark/>
          </w:tcPr>
          <w:p w:rsidR="00891751" w:rsidRDefault="0089175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Отсутствовало:</w:t>
            </w:r>
          </w:p>
        </w:tc>
        <w:tc>
          <w:tcPr>
            <w:tcW w:w="1449" w:type="dxa"/>
            <w:hideMark/>
          </w:tcPr>
          <w:p w:rsidR="00891751" w:rsidRDefault="008917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человека</w:t>
            </w:r>
          </w:p>
        </w:tc>
      </w:tr>
    </w:tbl>
    <w:p w:rsidR="00891751" w:rsidRDefault="00891751" w:rsidP="0089175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3"/>
        <w:gridCol w:w="7478"/>
      </w:tblGrid>
      <w:tr w:rsidR="00891751" w:rsidTr="00891751">
        <w:trPr>
          <w:jc w:val="center"/>
        </w:trPr>
        <w:tc>
          <w:tcPr>
            <w:tcW w:w="2093" w:type="dxa"/>
            <w:hideMark/>
          </w:tcPr>
          <w:p w:rsidR="00891751" w:rsidRDefault="008917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педсовета:</w:t>
            </w:r>
          </w:p>
        </w:tc>
        <w:tc>
          <w:tcPr>
            <w:tcW w:w="7478" w:type="dxa"/>
          </w:tcPr>
          <w:p w:rsidR="00891751" w:rsidRDefault="008917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«Инновационные технологии в системе воспитательной работы школы»</w:t>
            </w:r>
          </w:p>
          <w:p w:rsidR="00891751" w:rsidRDefault="008917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662D1" w:rsidRDefault="00A662D1" w:rsidP="00A662D1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03A0">
        <w:rPr>
          <w:rFonts w:ascii="Times New Roman" w:hAnsi="Times New Roman" w:cs="Times New Roman"/>
          <w:sz w:val="24"/>
          <w:szCs w:val="24"/>
        </w:rPr>
        <w:t>Выступала Смирнова В.А. с анализ</w:t>
      </w:r>
      <w:r>
        <w:rPr>
          <w:rFonts w:ascii="Times New Roman" w:hAnsi="Times New Roman" w:cs="Times New Roman"/>
          <w:sz w:val="24"/>
          <w:szCs w:val="24"/>
        </w:rPr>
        <w:t>ом выполнения решений педсовета № 4.</w:t>
      </w:r>
    </w:p>
    <w:p w:rsidR="000B53B3" w:rsidRDefault="000B53B3" w:rsidP="00A662D1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53B3">
        <w:rPr>
          <w:rFonts w:ascii="Times New Roman" w:hAnsi="Times New Roman" w:cs="Times New Roman"/>
          <w:sz w:val="24"/>
          <w:szCs w:val="24"/>
        </w:rPr>
        <w:t>С докладом «Инновационные технологии в системе воспитательной работы школы» выступила зам</w:t>
      </w:r>
      <w:proofErr w:type="gramStart"/>
      <w:r w:rsidRPr="000B53B3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0B53B3">
        <w:rPr>
          <w:rFonts w:ascii="Times New Roman" w:hAnsi="Times New Roman" w:cs="Times New Roman"/>
          <w:sz w:val="24"/>
          <w:szCs w:val="24"/>
        </w:rPr>
        <w:t>иректора Иванова И.А.</w:t>
      </w:r>
      <w:r>
        <w:rPr>
          <w:rFonts w:ascii="Times New Roman" w:hAnsi="Times New Roman" w:cs="Times New Roman"/>
          <w:sz w:val="24"/>
          <w:szCs w:val="24"/>
        </w:rPr>
        <w:t xml:space="preserve"> (содокладчики: Н.А.Бойко,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Курбанниязова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Н.В.,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Албутова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Г.М., Прокопенко В.В.).</w:t>
      </w:r>
    </w:p>
    <w:p w:rsidR="00D30C0F" w:rsidRPr="00D30C0F" w:rsidRDefault="00D30C0F" w:rsidP="00D30C0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30C0F">
        <w:rPr>
          <w:rFonts w:ascii="Times New Roman" w:hAnsi="Times New Roman" w:cs="Times New Roman"/>
          <w:sz w:val="24"/>
          <w:szCs w:val="24"/>
        </w:rPr>
        <w:t xml:space="preserve">И.А.Иванова обратила внимание на </w:t>
      </w:r>
      <w:r w:rsidRPr="00D30C0F">
        <w:rPr>
          <w:rFonts w:ascii="Times New Roman" w:hAnsi="Times New Roman" w:cs="Times New Roman"/>
          <w:bCs/>
          <w:sz w:val="24"/>
          <w:szCs w:val="24"/>
        </w:rPr>
        <w:t>инновационные воспитательные технологии:</w:t>
      </w:r>
    </w:p>
    <w:p w:rsidR="00D30C0F" w:rsidRPr="00D30C0F" w:rsidRDefault="00D30C0F" w:rsidP="00D30C0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30C0F">
        <w:rPr>
          <w:rFonts w:ascii="Times New Roman" w:hAnsi="Times New Roman" w:cs="Times New Roman"/>
          <w:sz w:val="24"/>
          <w:szCs w:val="24"/>
        </w:rPr>
        <w:t>•​ коллективное творческое дело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D30C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0C0F" w:rsidRPr="00D30C0F" w:rsidRDefault="00D30C0F" w:rsidP="00D30C0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30C0F">
        <w:rPr>
          <w:rFonts w:ascii="Times New Roman" w:hAnsi="Times New Roman" w:cs="Times New Roman"/>
          <w:sz w:val="24"/>
          <w:szCs w:val="24"/>
        </w:rPr>
        <w:t>•​ нестандартные технологии (импровизация, дни науки и культуры, интеллектуальный марафон)</w:t>
      </w:r>
      <w:proofErr w:type="gramStart"/>
      <w:r w:rsidRPr="00D30C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D30C0F" w:rsidRPr="00D30C0F" w:rsidRDefault="00D30C0F" w:rsidP="00D30C0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30C0F">
        <w:rPr>
          <w:rFonts w:ascii="Times New Roman" w:hAnsi="Times New Roman" w:cs="Times New Roman"/>
          <w:sz w:val="24"/>
          <w:szCs w:val="24"/>
        </w:rPr>
        <w:t xml:space="preserve">•​ </w:t>
      </w:r>
      <w:proofErr w:type="spellStart"/>
      <w:r w:rsidRPr="00D30C0F">
        <w:rPr>
          <w:rFonts w:ascii="Times New Roman" w:hAnsi="Times New Roman" w:cs="Times New Roman"/>
          <w:sz w:val="24"/>
          <w:szCs w:val="24"/>
        </w:rPr>
        <w:t>организационно-деятельностные</w:t>
      </w:r>
      <w:proofErr w:type="spellEnd"/>
      <w:r w:rsidRPr="00D30C0F">
        <w:rPr>
          <w:rFonts w:ascii="Times New Roman" w:hAnsi="Times New Roman" w:cs="Times New Roman"/>
          <w:sz w:val="24"/>
          <w:szCs w:val="24"/>
        </w:rPr>
        <w:t xml:space="preserve"> игры (ОДИ)</w:t>
      </w:r>
      <w:proofErr w:type="gramStart"/>
      <w:r w:rsidRPr="00D30C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D30C0F" w:rsidRPr="00D30C0F" w:rsidRDefault="00D30C0F" w:rsidP="00D30C0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30C0F">
        <w:rPr>
          <w:rFonts w:ascii="Times New Roman" w:hAnsi="Times New Roman" w:cs="Times New Roman"/>
          <w:sz w:val="24"/>
          <w:szCs w:val="24"/>
        </w:rPr>
        <w:t>•​ технология проектов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D30C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0C0F" w:rsidRPr="00D30C0F" w:rsidRDefault="00D30C0F" w:rsidP="00D30C0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30C0F">
        <w:rPr>
          <w:rFonts w:ascii="Times New Roman" w:hAnsi="Times New Roman" w:cs="Times New Roman"/>
          <w:sz w:val="24"/>
          <w:szCs w:val="24"/>
        </w:rPr>
        <w:t>•​ личностно- ориентированная технология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D30C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0C0F" w:rsidRPr="00D30C0F" w:rsidRDefault="00D30C0F" w:rsidP="00D30C0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30C0F">
        <w:rPr>
          <w:rFonts w:ascii="Times New Roman" w:hAnsi="Times New Roman" w:cs="Times New Roman"/>
          <w:sz w:val="24"/>
          <w:szCs w:val="24"/>
        </w:rPr>
        <w:t>•​ диалог «педагог- воспитанник»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D30C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0C0F" w:rsidRDefault="00D30C0F" w:rsidP="00D30C0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30C0F">
        <w:rPr>
          <w:rFonts w:ascii="Times New Roman" w:hAnsi="Times New Roman" w:cs="Times New Roman"/>
          <w:sz w:val="24"/>
          <w:szCs w:val="24"/>
        </w:rPr>
        <w:t>•​ кейс – технологии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30C0F" w:rsidRDefault="00D30C0F" w:rsidP="00D30C0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Подробно были проанализированы следующие технологии:</w:t>
      </w:r>
    </w:p>
    <w:p w:rsidR="00D30C0F" w:rsidRDefault="00D30C0F" w:rsidP="00D30C0F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технология КТД </w:t>
      </w:r>
    </w:p>
    <w:p w:rsidR="00D30C0F" w:rsidRPr="00D30C0F" w:rsidRDefault="00D30C0F" w:rsidP="00D30C0F">
      <w:pPr>
        <w:pStyle w:val="a5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30C0F">
        <w:rPr>
          <w:rFonts w:ascii="Times New Roman" w:hAnsi="Times New Roman" w:cs="Times New Roman"/>
          <w:sz w:val="24"/>
          <w:szCs w:val="24"/>
        </w:rPr>
        <w:t xml:space="preserve">Направленность </w:t>
      </w:r>
      <w:r w:rsidRPr="00335ACF">
        <w:rPr>
          <w:rFonts w:ascii="Times New Roman" w:hAnsi="Times New Roman" w:cs="Times New Roman"/>
          <w:bCs/>
          <w:sz w:val="24"/>
          <w:szCs w:val="24"/>
        </w:rPr>
        <w:t>КТД</w:t>
      </w:r>
      <w:r w:rsidRPr="00D30C0F">
        <w:rPr>
          <w:rFonts w:ascii="Times New Roman" w:hAnsi="Times New Roman" w:cs="Times New Roman"/>
          <w:sz w:val="24"/>
          <w:szCs w:val="24"/>
        </w:rPr>
        <w:t xml:space="preserve"> – стремление к общению, к познавательной активности.</w:t>
      </w:r>
    </w:p>
    <w:p w:rsidR="00D30C0F" w:rsidRPr="00D30C0F" w:rsidRDefault="00D30C0F" w:rsidP="00D30C0F">
      <w:pPr>
        <w:pStyle w:val="a5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30C0F">
        <w:rPr>
          <w:rFonts w:ascii="Times New Roman" w:hAnsi="Times New Roman" w:cs="Times New Roman"/>
          <w:sz w:val="24"/>
          <w:szCs w:val="24"/>
        </w:rPr>
        <w:t xml:space="preserve">Результатом КТД является позитивная активность школьников, причем не зрительская, а </w:t>
      </w:r>
      <w:proofErr w:type="spellStart"/>
      <w:r w:rsidRPr="00D30C0F">
        <w:rPr>
          <w:rFonts w:ascii="Times New Roman" w:hAnsi="Times New Roman" w:cs="Times New Roman"/>
          <w:sz w:val="24"/>
          <w:szCs w:val="24"/>
        </w:rPr>
        <w:t>деятельностная</w:t>
      </w:r>
      <w:proofErr w:type="spellEnd"/>
      <w:r w:rsidRPr="00D30C0F">
        <w:rPr>
          <w:rFonts w:ascii="Times New Roman" w:hAnsi="Times New Roman" w:cs="Times New Roman"/>
          <w:sz w:val="24"/>
          <w:szCs w:val="24"/>
        </w:rPr>
        <w:t>, сопровождающаяся в той или иной мере чувством коллективного авторства.</w:t>
      </w:r>
    </w:p>
    <w:p w:rsidR="00D30C0F" w:rsidRPr="00335ACF" w:rsidRDefault="00D30C0F" w:rsidP="00D30C0F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5ACF">
        <w:rPr>
          <w:rFonts w:ascii="Times New Roman" w:hAnsi="Times New Roman" w:cs="Times New Roman"/>
          <w:bCs/>
          <w:sz w:val="24"/>
          <w:szCs w:val="24"/>
        </w:rPr>
        <w:t>социальное проектирование</w:t>
      </w:r>
    </w:p>
    <w:p w:rsidR="00D30C0F" w:rsidRPr="00D30C0F" w:rsidRDefault="00D30C0F" w:rsidP="00335ACF">
      <w:pPr>
        <w:pStyle w:val="a5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35ACF">
        <w:rPr>
          <w:rFonts w:ascii="Times New Roman" w:hAnsi="Times New Roman" w:cs="Times New Roman"/>
          <w:bCs/>
          <w:sz w:val="24"/>
          <w:szCs w:val="24"/>
        </w:rPr>
        <w:t>Социальное проектирование</w:t>
      </w:r>
      <w:r w:rsidRPr="00D30C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30C0F">
        <w:rPr>
          <w:rFonts w:ascii="Times New Roman" w:hAnsi="Times New Roman" w:cs="Times New Roman"/>
          <w:sz w:val="24"/>
          <w:szCs w:val="24"/>
        </w:rPr>
        <w:t>- особый вид деятельности, результатом которой является создание реального социального «продукта», имеющего для участников проекта практическое значение.</w:t>
      </w:r>
    </w:p>
    <w:p w:rsidR="00D30C0F" w:rsidRPr="00D30C0F" w:rsidRDefault="00D30C0F" w:rsidP="00335ACF">
      <w:pPr>
        <w:pStyle w:val="a5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30C0F">
        <w:rPr>
          <w:rFonts w:ascii="Times New Roman" w:hAnsi="Times New Roman" w:cs="Times New Roman"/>
          <w:sz w:val="24"/>
          <w:szCs w:val="24"/>
        </w:rPr>
        <w:t>Целью социального проектирования является привлечение внимания воспитанников к актуальным социальным проблемам местного сообщества, включение старшеклассников в реальную практическую деятельность по разрешению одной из этих проблем силами самих учащихся.</w:t>
      </w:r>
    </w:p>
    <w:p w:rsidR="00D30C0F" w:rsidRPr="00335ACF" w:rsidRDefault="00D30C0F" w:rsidP="00335ACF">
      <w:pPr>
        <w:pStyle w:val="a5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30C0F">
        <w:rPr>
          <w:rFonts w:ascii="Times New Roman" w:hAnsi="Times New Roman" w:cs="Times New Roman"/>
          <w:sz w:val="24"/>
          <w:szCs w:val="24"/>
        </w:rPr>
        <w:t xml:space="preserve">Основные задачи социального проектирования - формирование социально-личностных компетенций, среди которых важнейшими являются навыки </w:t>
      </w:r>
      <w:r w:rsidRPr="00D30C0F">
        <w:rPr>
          <w:rFonts w:ascii="Times New Roman" w:hAnsi="Times New Roman" w:cs="Times New Roman"/>
          <w:sz w:val="24"/>
          <w:szCs w:val="24"/>
        </w:rPr>
        <w:lastRenderedPageBreak/>
        <w:t>«разумного социального» поведения в сообществе, совершенствование полезных социальных навыков и умений (планирование предстоящей деятельности, расчет необходимых ресурсов, анализ результатов и окончательных итогов и т.п.), социальная мобильность, навыки командной работы.</w:t>
      </w:r>
    </w:p>
    <w:p w:rsidR="00D30C0F" w:rsidRPr="00335ACF" w:rsidRDefault="00335ACF" w:rsidP="00D30C0F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5ACF">
        <w:rPr>
          <w:rFonts w:ascii="Times New Roman" w:hAnsi="Times New Roman" w:cs="Times New Roman"/>
          <w:bCs/>
          <w:sz w:val="24"/>
          <w:szCs w:val="24"/>
        </w:rPr>
        <w:t>КЕЙС-ТЕХНОЛОГИЯ</w:t>
      </w:r>
    </w:p>
    <w:p w:rsidR="00335ACF" w:rsidRPr="00335ACF" w:rsidRDefault="00335ACF" w:rsidP="00335ACF">
      <w:pPr>
        <w:pStyle w:val="a5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35ACF">
        <w:rPr>
          <w:rFonts w:ascii="Times New Roman" w:hAnsi="Times New Roman" w:cs="Times New Roman"/>
          <w:bCs/>
          <w:sz w:val="24"/>
          <w:szCs w:val="24"/>
        </w:rPr>
        <w:t>КЕЙС-ТЕХНОЛОГИЯ</w:t>
      </w:r>
      <w:r w:rsidRPr="00335ACF">
        <w:rPr>
          <w:rFonts w:ascii="Times New Roman" w:hAnsi="Times New Roman" w:cs="Times New Roman"/>
          <w:sz w:val="24"/>
          <w:szCs w:val="24"/>
        </w:rPr>
        <w:t xml:space="preserve"> (метод конкретных ситуаций)</w:t>
      </w:r>
    </w:p>
    <w:p w:rsidR="00335ACF" w:rsidRPr="00335ACF" w:rsidRDefault="00335ACF" w:rsidP="00335ACF">
      <w:pPr>
        <w:pStyle w:val="a5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35ACF">
        <w:rPr>
          <w:rFonts w:ascii="Times New Roman" w:hAnsi="Times New Roman" w:cs="Times New Roman"/>
          <w:sz w:val="24"/>
          <w:szCs w:val="24"/>
        </w:rPr>
        <w:t>– технология, основанная на использовании в учебном процессе специально смоделированной или реальной производственной ситуации в целях анализа, выявления проблем, поиска альтернативных решений, принятия оптимального решения проблемы.</w:t>
      </w:r>
    </w:p>
    <w:p w:rsidR="00335ACF" w:rsidRPr="00335ACF" w:rsidRDefault="00335ACF" w:rsidP="00335ACF">
      <w:pPr>
        <w:pStyle w:val="a5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35ACF">
        <w:rPr>
          <w:rFonts w:ascii="Times New Roman" w:hAnsi="Times New Roman" w:cs="Times New Roman"/>
          <w:bCs/>
          <w:sz w:val="24"/>
          <w:szCs w:val="24"/>
        </w:rPr>
        <w:t>Кейс</w:t>
      </w:r>
      <w:r w:rsidRPr="00335ACF">
        <w:rPr>
          <w:rFonts w:ascii="Times New Roman" w:hAnsi="Times New Roman" w:cs="Times New Roman"/>
          <w:sz w:val="24"/>
          <w:szCs w:val="24"/>
        </w:rPr>
        <w:t xml:space="preserve"> (ситуация) – это соответствующая реальности совокупность взаимосвязанных факторов и явлений, размышлений и действий персонажей, характеризующая определенный период или событие и требующая разрешения путем анализа и принятия решения.</w:t>
      </w:r>
    </w:p>
    <w:p w:rsidR="00335ACF" w:rsidRPr="00335ACF" w:rsidRDefault="00335ACF" w:rsidP="00335ACF">
      <w:pPr>
        <w:pStyle w:val="a5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35ACF">
        <w:rPr>
          <w:rFonts w:ascii="Times New Roman" w:hAnsi="Times New Roman" w:cs="Times New Roman"/>
          <w:sz w:val="24"/>
          <w:szCs w:val="24"/>
          <w:u w:val="single"/>
        </w:rPr>
        <w:t xml:space="preserve">Цели, достигаемые при использовании </w:t>
      </w:r>
      <w:proofErr w:type="spellStart"/>
      <w:proofErr w:type="gramStart"/>
      <w:r w:rsidRPr="00335ACF">
        <w:rPr>
          <w:rFonts w:ascii="Times New Roman" w:hAnsi="Times New Roman" w:cs="Times New Roman"/>
          <w:sz w:val="24"/>
          <w:szCs w:val="24"/>
          <w:u w:val="single"/>
        </w:rPr>
        <w:t>кейс-технологии</w:t>
      </w:r>
      <w:proofErr w:type="spellEnd"/>
      <w:proofErr w:type="gramEnd"/>
      <w:r w:rsidRPr="00335ACF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335ACF" w:rsidRPr="00335ACF" w:rsidRDefault="00335ACF" w:rsidP="00335ACF">
      <w:pPr>
        <w:pStyle w:val="a5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35ACF">
        <w:rPr>
          <w:rFonts w:ascii="Times New Roman" w:hAnsi="Times New Roman" w:cs="Times New Roman"/>
          <w:bCs/>
          <w:sz w:val="24"/>
          <w:szCs w:val="24"/>
        </w:rPr>
        <w:t xml:space="preserve">1.   </w:t>
      </w:r>
      <w:r w:rsidRPr="00335ACF">
        <w:rPr>
          <w:rFonts w:ascii="Times New Roman" w:hAnsi="Times New Roman" w:cs="Times New Roman"/>
          <w:sz w:val="24"/>
          <w:szCs w:val="24"/>
        </w:rPr>
        <w:t xml:space="preserve">Интеллектуальное развитие </w:t>
      </w:r>
      <w:proofErr w:type="gramStart"/>
      <w:r w:rsidRPr="00335ACF">
        <w:rPr>
          <w:rFonts w:ascii="Times New Roman" w:hAnsi="Times New Roman" w:cs="Times New Roman"/>
          <w:sz w:val="24"/>
          <w:szCs w:val="24"/>
        </w:rPr>
        <w:t>обучаемых</w:t>
      </w:r>
      <w:proofErr w:type="gramEnd"/>
      <w:r w:rsidRPr="00335ACF">
        <w:rPr>
          <w:rFonts w:ascii="Times New Roman" w:hAnsi="Times New Roman" w:cs="Times New Roman"/>
          <w:sz w:val="24"/>
          <w:szCs w:val="24"/>
        </w:rPr>
        <w:t>.</w:t>
      </w:r>
    </w:p>
    <w:p w:rsidR="00335ACF" w:rsidRPr="00335ACF" w:rsidRDefault="00335ACF" w:rsidP="00335ACF">
      <w:pPr>
        <w:pStyle w:val="a5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35ACF">
        <w:rPr>
          <w:rFonts w:ascii="Times New Roman" w:hAnsi="Times New Roman" w:cs="Times New Roman"/>
          <w:bCs/>
          <w:sz w:val="24"/>
          <w:szCs w:val="24"/>
        </w:rPr>
        <w:t xml:space="preserve">2.   </w:t>
      </w:r>
      <w:r w:rsidRPr="00335ACF">
        <w:rPr>
          <w:rFonts w:ascii="Times New Roman" w:hAnsi="Times New Roman" w:cs="Times New Roman"/>
          <w:sz w:val="24"/>
          <w:szCs w:val="24"/>
        </w:rPr>
        <w:t>Осознание многозначности профессиональных проблем и жизненных ситуаций.</w:t>
      </w:r>
    </w:p>
    <w:p w:rsidR="00335ACF" w:rsidRPr="00335ACF" w:rsidRDefault="00335ACF" w:rsidP="00335ACF">
      <w:pPr>
        <w:pStyle w:val="a5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35ACF">
        <w:rPr>
          <w:rFonts w:ascii="Times New Roman" w:hAnsi="Times New Roman" w:cs="Times New Roman"/>
          <w:bCs/>
          <w:sz w:val="24"/>
          <w:szCs w:val="24"/>
        </w:rPr>
        <w:t xml:space="preserve">3.   </w:t>
      </w:r>
      <w:r w:rsidRPr="00335ACF">
        <w:rPr>
          <w:rFonts w:ascii="Times New Roman" w:hAnsi="Times New Roman" w:cs="Times New Roman"/>
          <w:sz w:val="24"/>
          <w:szCs w:val="24"/>
        </w:rPr>
        <w:t>Приобретение опыта поиска и выработки альтернативных решений.</w:t>
      </w:r>
    </w:p>
    <w:p w:rsidR="00335ACF" w:rsidRPr="00335ACF" w:rsidRDefault="00335ACF" w:rsidP="00335ACF">
      <w:pPr>
        <w:pStyle w:val="a5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35ACF">
        <w:rPr>
          <w:rFonts w:ascii="Times New Roman" w:hAnsi="Times New Roman" w:cs="Times New Roman"/>
          <w:bCs/>
          <w:sz w:val="24"/>
          <w:szCs w:val="24"/>
        </w:rPr>
        <w:t xml:space="preserve">4.   </w:t>
      </w:r>
      <w:r w:rsidRPr="00335ACF">
        <w:rPr>
          <w:rFonts w:ascii="Times New Roman" w:hAnsi="Times New Roman" w:cs="Times New Roman"/>
          <w:sz w:val="24"/>
          <w:szCs w:val="24"/>
        </w:rPr>
        <w:t>Формирование готовности к оценке и принятию решений.</w:t>
      </w:r>
    </w:p>
    <w:p w:rsidR="00335ACF" w:rsidRPr="00335ACF" w:rsidRDefault="00335ACF" w:rsidP="00335ACF">
      <w:pPr>
        <w:pStyle w:val="a5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35ACF">
        <w:rPr>
          <w:rFonts w:ascii="Times New Roman" w:hAnsi="Times New Roman" w:cs="Times New Roman"/>
          <w:bCs/>
          <w:sz w:val="24"/>
          <w:szCs w:val="24"/>
        </w:rPr>
        <w:t xml:space="preserve">5.   </w:t>
      </w:r>
      <w:r w:rsidRPr="00335ACF">
        <w:rPr>
          <w:rFonts w:ascii="Times New Roman" w:hAnsi="Times New Roman" w:cs="Times New Roman"/>
          <w:sz w:val="24"/>
          <w:szCs w:val="24"/>
        </w:rPr>
        <w:t>Обеспечение повышения качества усвоения знаний за счет их углубления и обнаружения пробелов.</w:t>
      </w:r>
    </w:p>
    <w:p w:rsidR="006C41D8" w:rsidRPr="00335ACF" w:rsidRDefault="00335ACF" w:rsidP="00335ACF">
      <w:pPr>
        <w:pStyle w:val="a5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35ACF">
        <w:rPr>
          <w:rFonts w:ascii="Times New Roman" w:hAnsi="Times New Roman" w:cs="Times New Roman"/>
          <w:bCs/>
          <w:sz w:val="24"/>
          <w:szCs w:val="24"/>
        </w:rPr>
        <w:t>6.</w:t>
      </w:r>
      <w:r w:rsidR="003B1471" w:rsidRPr="00335ACF">
        <w:rPr>
          <w:rFonts w:ascii="Times New Roman" w:hAnsi="Times New Roman" w:cs="Times New Roman"/>
          <w:sz w:val="24"/>
          <w:szCs w:val="24"/>
        </w:rPr>
        <w:t>Развитие коммуникативных навыков.</w:t>
      </w:r>
    </w:p>
    <w:p w:rsidR="00335ACF" w:rsidRDefault="00335ACF" w:rsidP="00335ACF">
      <w:pPr>
        <w:pStyle w:val="a5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D30C0F" w:rsidRPr="003B49A0" w:rsidRDefault="00335ACF" w:rsidP="00335ACF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49A0">
        <w:rPr>
          <w:rFonts w:ascii="Times New Roman" w:hAnsi="Times New Roman" w:cs="Times New Roman"/>
          <w:sz w:val="24"/>
          <w:szCs w:val="24"/>
        </w:rPr>
        <w:t xml:space="preserve">Были обсуждены уроки, проведённые в рамках методического дня № 3 </w:t>
      </w:r>
      <w:r w:rsidRPr="003B49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B49A0" w:rsidRPr="003B49A0">
        <w:rPr>
          <w:rFonts w:ascii="Times New Roman" w:hAnsi="Times New Roman" w:cs="Times New Roman"/>
          <w:color w:val="000000"/>
          <w:sz w:val="24"/>
          <w:szCs w:val="24"/>
        </w:rPr>
        <w:t>«Воспитание и образование – берега одной реки»:</w:t>
      </w:r>
      <w:r w:rsidRPr="003B49A0">
        <w:rPr>
          <w:rFonts w:ascii="Times New Roman" w:hAnsi="Times New Roman" w:cs="Times New Roman"/>
          <w:bCs/>
          <w:sz w:val="24"/>
          <w:szCs w:val="24"/>
        </w:rPr>
        <w:t>»</w:t>
      </w:r>
      <w:r w:rsidRPr="003B49A0">
        <w:rPr>
          <w:rFonts w:ascii="Times New Roman" w:hAnsi="Times New Roman" w:cs="Times New Roman"/>
          <w:sz w:val="24"/>
          <w:szCs w:val="24"/>
        </w:rPr>
        <w:t>:</w:t>
      </w:r>
      <w:r w:rsidR="00BA6B7D" w:rsidRPr="003B49A0">
        <w:rPr>
          <w:rFonts w:ascii="Times New Roman" w:hAnsi="Times New Roman" w:cs="Times New Roman"/>
          <w:sz w:val="24"/>
          <w:szCs w:val="24"/>
        </w:rPr>
        <w:t xml:space="preserve"> 1)классный час  </w:t>
      </w:r>
      <w:r w:rsidR="00BA6B7D" w:rsidRPr="003B49A0">
        <w:rPr>
          <w:rFonts w:ascii="Times New Roman" w:hAnsi="Times New Roman" w:cs="Times New Roman"/>
          <w:color w:val="000000"/>
          <w:sz w:val="24"/>
          <w:szCs w:val="24"/>
        </w:rPr>
        <w:t>«Как стать успешным» (Прокопенко В.В. , 9 «б»); 2) урок физики «Решение задач» (</w:t>
      </w:r>
      <w:proofErr w:type="spellStart"/>
      <w:r w:rsidR="00BA6B7D" w:rsidRPr="003B49A0">
        <w:rPr>
          <w:rFonts w:ascii="Times New Roman" w:hAnsi="Times New Roman" w:cs="Times New Roman"/>
          <w:color w:val="000000"/>
          <w:sz w:val="24"/>
          <w:szCs w:val="24"/>
        </w:rPr>
        <w:t>Немухина</w:t>
      </w:r>
      <w:proofErr w:type="spellEnd"/>
      <w:r w:rsidR="00BA6B7D" w:rsidRPr="003B49A0">
        <w:rPr>
          <w:rFonts w:ascii="Times New Roman" w:hAnsi="Times New Roman" w:cs="Times New Roman"/>
          <w:color w:val="000000"/>
          <w:sz w:val="24"/>
          <w:szCs w:val="24"/>
        </w:rPr>
        <w:t xml:space="preserve"> Е.С., 10 класс); 3) игра-практикум «Если хочешь быть здоров» (Орлова О.П., 2 «в»); 4) </w:t>
      </w:r>
      <w:proofErr w:type="spellStart"/>
      <w:r w:rsidR="00BA6B7D" w:rsidRPr="003B49A0">
        <w:rPr>
          <w:rFonts w:ascii="Times New Roman" w:hAnsi="Times New Roman" w:cs="Times New Roman"/>
          <w:color w:val="000000"/>
          <w:sz w:val="24"/>
          <w:szCs w:val="24"/>
        </w:rPr>
        <w:t>квест</w:t>
      </w:r>
      <w:proofErr w:type="spellEnd"/>
      <w:r w:rsidR="00BA6B7D" w:rsidRPr="003B49A0">
        <w:rPr>
          <w:rFonts w:ascii="Times New Roman" w:hAnsi="Times New Roman" w:cs="Times New Roman"/>
          <w:color w:val="000000"/>
          <w:sz w:val="24"/>
          <w:szCs w:val="24"/>
        </w:rPr>
        <w:t xml:space="preserve"> «Выжить с оригами» (Гордиенко Е.В., 4 «а», 3 «а»);</w:t>
      </w:r>
      <w:proofErr w:type="gramEnd"/>
      <w:r w:rsidR="00BA6B7D" w:rsidRPr="003B49A0">
        <w:rPr>
          <w:rFonts w:ascii="Times New Roman" w:hAnsi="Times New Roman" w:cs="Times New Roman"/>
          <w:color w:val="000000"/>
          <w:sz w:val="24"/>
          <w:szCs w:val="24"/>
        </w:rPr>
        <w:t xml:space="preserve"> 5) </w:t>
      </w:r>
      <w:r w:rsidR="003B49A0" w:rsidRPr="003B49A0">
        <w:rPr>
          <w:rFonts w:ascii="Times New Roman" w:hAnsi="Times New Roman" w:cs="Times New Roman"/>
          <w:color w:val="000000"/>
          <w:sz w:val="24"/>
          <w:szCs w:val="24"/>
        </w:rPr>
        <w:t xml:space="preserve">внеклассное мероприятие «Путешествие по </w:t>
      </w:r>
      <w:proofErr w:type="spellStart"/>
      <w:r w:rsidR="003B49A0" w:rsidRPr="003B49A0">
        <w:rPr>
          <w:rFonts w:ascii="Times New Roman" w:hAnsi="Times New Roman" w:cs="Times New Roman"/>
          <w:color w:val="000000"/>
          <w:sz w:val="24"/>
          <w:szCs w:val="24"/>
        </w:rPr>
        <w:t>Читайгороду</w:t>
      </w:r>
      <w:proofErr w:type="spellEnd"/>
      <w:r w:rsidR="003B49A0" w:rsidRPr="003B49A0">
        <w:rPr>
          <w:rFonts w:ascii="Times New Roman" w:hAnsi="Times New Roman" w:cs="Times New Roman"/>
          <w:color w:val="000000"/>
          <w:sz w:val="24"/>
          <w:szCs w:val="24"/>
        </w:rPr>
        <w:t xml:space="preserve">» (Иванова Л.А., </w:t>
      </w:r>
      <w:proofErr w:type="spellStart"/>
      <w:r w:rsidR="003B49A0" w:rsidRPr="003B49A0">
        <w:rPr>
          <w:rFonts w:ascii="Times New Roman" w:hAnsi="Times New Roman" w:cs="Times New Roman"/>
          <w:color w:val="000000"/>
          <w:sz w:val="24"/>
          <w:szCs w:val="24"/>
        </w:rPr>
        <w:t>Глинянова</w:t>
      </w:r>
      <w:proofErr w:type="spellEnd"/>
      <w:r w:rsidR="003B49A0" w:rsidRPr="003B49A0">
        <w:rPr>
          <w:rFonts w:ascii="Times New Roman" w:hAnsi="Times New Roman" w:cs="Times New Roman"/>
          <w:color w:val="000000"/>
          <w:sz w:val="24"/>
          <w:szCs w:val="24"/>
        </w:rPr>
        <w:t xml:space="preserve"> Н.Н., Гришина В.А., 2 «а», 2 «б»); 6) прощание с азбукой «Спасибо азбуке» (</w:t>
      </w:r>
      <w:proofErr w:type="spellStart"/>
      <w:r w:rsidR="003B49A0" w:rsidRPr="003B49A0">
        <w:rPr>
          <w:rFonts w:ascii="Times New Roman" w:hAnsi="Times New Roman" w:cs="Times New Roman"/>
          <w:color w:val="000000"/>
          <w:sz w:val="24"/>
          <w:szCs w:val="24"/>
        </w:rPr>
        <w:t>Курбанниязова</w:t>
      </w:r>
      <w:proofErr w:type="spellEnd"/>
      <w:r w:rsidR="003B49A0" w:rsidRPr="003B49A0">
        <w:rPr>
          <w:rFonts w:ascii="Times New Roman" w:hAnsi="Times New Roman" w:cs="Times New Roman"/>
          <w:color w:val="000000"/>
          <w:sz w:val="24"/>
          <w:szCs w:val="24"/>
        </w:rPr>
        <w:t xml:space="preserve"> Н.В., 1 «б»); 7) сказка  «Праздник 8 марта» (Арутюнян А.Г., 4 «б»)</w:t>
      </w:r>
    </w:p>
    <w:p w:rsidR="00A662D1" w:rsidRPr="003B49A0" w:rsidRDefault="00335ACF" w:rsidP="00335AC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B49A0">
        <w:rPr>
          <w:rFonts w:ascii="Times New Roman" w:hAnsi="Times New Roman" w:cs="Times New Roman"/>
          <w:sz w:val="24"/>
          <w:szCs w:val="24"/>
        </w:rPr>
        <w:t xml:space="preserve">В состав аналитической группы вошли </w:t>
      </w:r>
      <w:proofErr w:type="spellStart"/>
      <w:r w:rsidRPr="003B49A0">
        <w:rPr>
          <w:rFonts w:ascii="Times New Roman" w:hAnsi="Times New Roman" w:cs="Times New Roman"/>
          <w:sz w:val="24"/>
          <w:szCs w:val="24"/>
        </w:rPr>
        <w:t>Гельвих</w:t>
      </w:r>
      <w:proofErr w:type="spellEnd"/>
      <w:r w:rsidRPr="003B49A0">
        <w:rPr>
          <w:rFonts w:ascii="Times New Roman" w:hAnsi="Times New Roman" w:cs="Times New Roman"/>
          <w:sz w:val="24"/>
          <w:szCs w:val="24"/>
        </w:rPr>
        <w:t xml:space="preserve"> Е.А., Баранова О.В., </w:t>
      </w:r>
      <w:proofErr w:type="spellStart"/>
      <w:r w:rsidRPr="003B49A0">
        <w:rPr>
          <w:rFonts w:ascii="Times New Roman" w:hAnsi="Times New Roman" w:cs="Times New Roman"/>
          <w:sz w:val="24"/>
          <w:szCs w:val="24"/>
        </w:rPr>
        <w:t>Албутова</w:t>
      </w:r>
      <w:proofErr w:type="spellEnd"/>
      <w:r w:rsidRPr="003B49A0">
        <w:rPr>
          <w:rFonts w:ascii="Times New Roman" w:hAnsi="Times New Roman" w:cs="Times New Roman"/>
          <w:sz w:val="24"/>
          <w:szCs w:val="24"/>
        </w:rPr>
        <w:t xml:space="preserve"> Г.М., </w:t>
      </w:r>
      <w:proofErr w:type="spellStart"/>
      <w:r w:rsidRPr="003B49A0">
        <w:rPr>
          <w:rFonts w:ascii="Times New Roman" w:hAnsi="Times New Roman" w:cs="Times New Roman"/>
          <w:sz w:val="24"/>
          <w:szCs w:val="24"/>
        </w:rPr>
        <w:t>Давыденко</w:t>
      </w:r>
      <w:proofErr w:type="spellEnd"/>
      <w:r w:rsidRPr="003B49A0">
        <w:rPr>
          <w:rFonts w:ascii="Times New Roman" w:hAnsi="Times New Roman" w:cs="Times New Roman"/>
          <w:sz w:val="24"/>
          <w:szCs w:val="24"/>
        </w:rPr>
        <w:t xml:space="preserve"> Н.В., Губарева А.В., Иванова И.А., Арутюнян А.Г., </w:t>
      </w:r>
      <w:proofErr w:type="spellStart"/>
      <w:r w:rsidRPr="003B49A0">
        <w:rPr>
          <w:rFonts w:ascii="Times New Roman" w:hAnsi="Times New Roman" w:cs="Times New Roman"/>
          <w:sz w:val="24"/>
          <w:szCs w:val="24"/>
        </w:rPr>
        <w:t>Масликова</w:t>
      </w:r>
      <w:proofErr w:type="spellEnd"/>
      <w:r w:rsidRPr="003B49A0">
        <w:rPr>
          <w:rFonts w:ascii="Times New Roman" w:hAnsi="Times New Roman" w:cs="Times New Roman"/>
          <w:sz w:val="24"/>
          <w:szCs w:val="24"/>
        </w:rPr>
        <w:t xml:space="preserve"> К.Ю.</w:t>
      </w:r>
    </w:p>
    <w:p w:rsidR="00A662D1" w:rsidRPr="000B53B3" w:rsidRDefault="000B53B3" w:rsidP="000B53B3">
      <w:pPr>
        <w:jc w:val="center"/>
        <w:rPr>
          <w:rFonts w:ascii="Times New Roman" w:hAnsi="Times New Roman" w:cs="Times New Roman"/>
          <w:sz w:val="24"/>
          <w:szCs w:val="24"/>
        </w:rPr>
      </w:pPr>
      <w:r w:rsidRPr="000B53B3">
        <w:rPr>
          <w:rFonts w:ascii="Times New Roman" w:hAnsi="Times New Roman" w:cs="Times New Roman"/>
          <w:sz w:val="24"/>
          <w:szCs w:val="24"/>
        </w:rPr>
        <w:t>Решение педсовета</w:t>
      </w:r>
    </w:p>
    <w:p w:rsidR="006C41D8" w:rsidRPr="000B53B3" w:rsidRDefault="003B1471" w:rsidP="000B53B3">
      <w:pPr>
        <w:jc w:val="both"/>
        <w:rPr>
          <w:rFonts w:ascii="Times New Roman" w:hAnsi="Times New Roman" w:cs="Times New Roman"/>
          <w:sz w:val="24"/>
          <w:szCs w:val="24"/>
        </w:rPr>
      </w:pPr>
      <w:r w:rsidRPr="000B53B3">
        <w:rPr>
          <w:rFonts w:ascii="Times New Roman" w:hAnsi="Times New Roman" w:cs="Times New Roman"/>
          <w:bCs/>
          <w:sz w:val="24"/>
          <w:szCs w:val="24"/>
        </w:rPr>
        <w:t>1) Продолжить реализацию образовательных программ НОО в соответствии с государственным образовательным стандартом</w:t>
      </w:r>
      <w:proofErr w:type="gramStart"/>
      <w:r w:rsidRPr="000B53B3">
        <w:rPr>
          <w:rFonts w:ascii="Times New Roman" w:hAnsi="Times New Roman" w:cs="Times New Roman"/>
          <w:bCs/>
          <w:sz w:val="24"/>
          <w:szCs w:val="24"/>
        </w:rPr>
        <w:t xml:space="preserve"> ;</w:t>
      </w:r>
      <w:proofErr w:type="gramEnd"/>
    </w:p>
    <w:p w:rsidR="000B53B3" w:rsidRPr="000B53B3" w:rsidRDefault="000B53B3" w:rsidP="000B53B3">
      <w:pPr>
        <w:jc w:val="both"/>
        <w:rPr>
          <w:rFonts w:ascii="Times New Roman" w:hAnsi="Times New Roman" w:cs="Times New Roman"/>
          <w:sz w:val="24"/>
          <w:szCs w:val="24"/>
        </w:rPr>
      </w:pPr>
      <w:r w:rsidRPr="000B53B3">
        <w:rPr>
          <w:rFonts w:ascii="Times New Roman" w:hAnsi="Times New Roman" w:cs="Times New Roman"/>
          <w:bCs/>
          <w:sz w:val="24"/>
          <w:szCs w:val="24"/>
        </w:rPr>
        <w:t xml:space="preserve"> 2) Отметить положительный опыт учителей за эффективное применение современных технологий и пропаганду опыта работы через систему открытых уроков, </w:t>
      </w:r>
      <w:r>
        <w:rPr>
          <w:rFonts w:ascii="Times New Roman" w:hAnsi="Times New Roman" w:cs="Times New Roman"/>
          <w:bCs/>
          <w:sz w:val="24"/>
          <w:szCs w:val="24"/>
        </w:rPr>
        <w:t>семинаров</w:t>
      </w:r>
      <w:r w:rsidRPr="000B53B3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B53B3">
        <w:rPr>
          <w:rFonts w:ascii="Times New Roman" w:hAnsi="Times New Roman" w:cs="Times New Roman"/>
          <w:bCs/>
          <w:sz w:val="24"/>
          <w:szCs w:val="24"/>
        </w:rPr>
        <w:t xml:space="preserve">педсоветов. </w:t>
      </w:r>
    </w:p>
    <w:p w:rsidR="006C41D8" w:rsidRPr="000B53B3" w:rsidRDefault="003B1471" w:rsidP="000B53B3">
      <w:pPr>
        <w:jc w:val="both"/>
        <w:rPr>
          <w:rFonts w:ascii="Times New Roman" w:hAnsi="Times New Roman" w:cs="Times New Roman"/>
          <w:sz w:val="24"/>
          <w:szCs w:val="24"/>
        </w:rPr>
      </w:pPr>
      <w:r w:rsidRPr="000B53B3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3)Продолжить работу по внедрению в образовательный процесс современных технологий, отвечающих требованиям новых государственных стандартов. </w:t>
      </w:r>
    </w:p>
    <w:p w:rsidR="000B53B3" w:rsidRPr="000B53B3" w:rsidRDefault="000B53B3" w:rsidP="000B53B3">
      <w:pPr>
        <w:jc w:val="both"/>
        <w:rPr>
          <w:rFonts w:ascii="Times New Roman" w:hAnsi="Times New Roman" w:cs="Times New Roman"/>
          <w:sz w:val="24"/>
          <w:szCs w:val="24"/>
        </w:rPr>
      </w:pPr>
      <w:r w:rsidRPr="000B53B3">
        <w:rPr>
          <w:rFonts w:ascii="Times New Roman" w:hAnsi="Times New Roman" w:cs="Times New Roman"/>
          <w:bCs/>
          <w:sz w:val="24"/>
          <w:szCs w:val="24"/>
        </w:rPr>
        <w:t xml:space="preserve"> 4)Педагогам школы осваивать новые </w:t>
      </w:r>
      <w:r>
        <w:rPr>
          <w:rFonts w:ascii="Times New Roman" w:hAnsi="Times New Roman" w:cs="Times New Roman"/>
          <w:bCs/>
          <w:sz w:val="24"/>
          <w:szCs w:val="24"/>
        </w:rPr>
        <w:t>формы планирования своей работы</w:t>
      </w:r>
      <w:r w:rsidRPr="000B53B3">
        <w:rPr>
          <w:rFonts w:ascii="Times New Roman" w:hAnsi="Times New Roman" w:cs="Times New Roman"/>
          <w:bCs/>
          <w:sz w:val="24"/>
          <w:szCs w:val="24"/>
        </w:rPr>
        <w:t>, включающие элементы научного исследования и апробации новых идей и технологий; активнее внедрять новые элементы содержания образования</w:t>
      </w:r>
      <w:proofErr w:type="gramStart"/>
      <w:r w:rsidRPr="000B53B3">
        <w:rPr>
          <w:rFonts w:ascii="Times New Roman" w:hAnsi="Times New Roman" w:cs="Times New Roman"/>
          <w:bCs/>
          <w:sz w:val="24"/>
          <w:szCs w:val="24"/>
        </w:rPr>
        <w:t xml:space="preserve"> ,</w:t>
      </w:r>
      <w:proofErr w:type="gramEnd"/>
      <w:r w:rsidRPr="000B53B3">
        <w:rPr>
          <w:rFonts w:ascii="Times New Roman" w:hAnsi="Times New Roman" w:cs="Times New Roman"/>
          <w:bCs/>
          <w:sz w:val="24"/>
          <w:szCs w:val="24"/>
        </w:rPr>
        <w:t xml:space="preserve">  учебно-методи</w:t>
      </w:r>
      <w:r>
        <w:rPr>
          <w:rFonts w:ascii="Times New Roman" w:hAnsi="Times New Roman" w:cs="Times New Roman"/>
          <w:bCs/>
          <w:sz w:val="24"/>
          <w:szCs w:val="24"/>
        </w:rPr>
        <w:t>ческие комплексы</w:t>
      </w:r>
      <w:r w:rsidRPr="000B53B3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формы</w:t>
      </w:r>
      <w:r w:rsidRPr="000B53B3">
        <w:rPr>
          <w:rFonts w:ascii="Times New Roman" w:hAnsi="Times New Roman" w:cs="Times New Roman"/>
          <w:bCs/>
          <w:sz w:val="24"/>
          <w:szCs w:val="24"/>
        </w:rPr>
        <w:t>, методы и средства обучения на основе применения современных образовательных технологий .</w:t>
      </w:r>
      <w:r w:rsidRPr="000B53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53B3" w:rsidRPr="000B53B3" w:rsidRDefault="000B53B3" w:rsidP="000B53B3">
      <w:pPr>
        <w:jc w:val="both"/>
        <w:rPr>
          <w:rFonts w:ascii="Times New Roman" w:hAnsi="Times New Roman" w:cs="Times New Roman"/>
          <w:sz w:val="24"/>
          <w:szCs w:val="24"/>
        </w:rPr>
      </w:pPr>
      <w:r w:rsidRPr="000B53B3">
        <w:rPr>
          <w:rFonts w:ascii="Times New Roman" w:hAnsi="Times New Roman" w:cs="Times New Roman"/>
          <w:bCs/>
          <w:sz w:val="24"/>
          <w:szCs w:val="24"/>
        </w:rPr>
        <w:t xml:space="preserve">5)Использовать в работе с учащимися разнообразные педагогические технологии в рамках воспитательной программы.     </w:t>
      </w:r>
    </w:p>
    <w:p w:rsidR="000B53B3" w:rsidRDefault="000B53B3" w:rsidP="000B53B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53B3">
        <w:rPr>
          <w:rFonts w:ascii="Times New Roman" w:hAnsi="Times New Roman" w:cs="Times New Roman"/>
          <w:bCs/>
          <w:sz w:val="24"/>
          <w:szCs w:val="24"/>
        </w:rPr>
        <w:t>6)При планировании воспитательной работы на 2018-2019 учебный год учитывать особенности учащихся 1-11-х классов в целях определения потребностей и интересов участников образовательного процесса.</w:t>
      </w:r>
    </w:p>
    <w:p w:rsidR="00335ACF" w:rsidRPr="00335ACF" w:rsidRDefault="00335ACF" w:rsidP="00335A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r w:rsidRPr="00335ACF">
        <w:rPr>
          <w:rFonts w:ascii="Times New Roman" w:hAnsi="Times New Roman" w:cs="Times New Roman"/>
          <w:sz w:val="24"/>
          <w:szCs w:val="24"/>
        </w:rPr>
        <w:t>Объявить благодарность</w:t>
      </w:r>
      <w:r w:rsidR="004A654D">
        <w:rPr>
          <w:rFonts w:ascii="Times New Roman" w:hAnsi="Times New Roman" w:cs="Times New Roman"/>
          <w:sz w:val="24"/>
          <w:szCs w:val="24"/>
        </w:rPr>
        <w:t xml:space="preserve"> Прокопенко В.В., </w:t>
      </w:r>
      <w:proofErr w:type="spellStart"/>
      <w:r w:rsidR="004A654D">
        <w:rPr>
          <w:rFonts w:ascii="Times New Roman" w:hAnsi="Times New Roman" w:cs="Times New Roman"/>
          <w:sz w:val="24"/>
          <w:szCs w:val="24"/>
        </w:rPr>
        <w:t>Немухиной</w:t>
      </w:r>
      <w:proofErr w:type="spellEnd"/>
      <w:r w:rsidR="004A654D">
        <w:rPr>
          <w:rFonts w:ascii="Times New Roman" w:hAnsi="Times New Roman" w:cs="Times New Roman"/>
          <w:sz w:val="24"/>
          <w:szCs w:val="24"/>
        </w:rPr>
        <w:t xml:space="preserve"> Е.С., Орловой О.П., Гордиенко Е.В., </w:t>
      </w:r>
      <w:r w:rsidR="004A654D">
        <w:rPr>
          <w:rFonts w:ascii="Times New Roman" w:hAnsi="Times New Roman" w:cs="Times New Roman"/>
          <w:color w:val="000000"/>
          <w:sz w:val="24"/>
          <w:szCs w:val="24"/>
        </w:rPr>
        <w:t xml:space="preserve">Ивановой Л.А., </w:t>
      </w:r>
      <w:proofErr w:type="spellStart"/>
      <w:r w:rsidR="004A654D">
        <w:rPr>
          <w:rFonts w:ascii="Times New Roman" w:hAnsi="Times New Roman" w:cs="Times New Roman"/>
          <w:color w:val="000000"/>
          <w:sz w:val="24"/>
          <w:szCs w:val="24"/>
        </w:rPr>
        <w:t>Глиняновой</w:t>
      </w:r>
      <w:proofErr w:type="spellEnd"/>
      <w:r w:rsidR="004A654D">
        <w:rPr>
          <w:rFonts w:ascii="Times New Roman" w:hAnsi="Times New Roman" w:cs="Times New Roman"/>
          <w:color w:val="000000"/>
          <w:sz w:val="24"/>
          <w:szCs w:val="24"/>
        </w:rPr>
        <w:t xml:space="preserve"> Н.Н., Гришиной</w:t>
      </w:r>
      <w:r w:rsidR="004A654D" w:rsidRPr="003B49A0">
        <w:rPr>
          <w:rFonts w:ascii="Times New Roman" w:hAnsi="Times New Roman" w:cs="Times New Roman"/>
          <w:color w:val="000000"/>
          <w:sz w:val="24"/>
          <w:szCs w:val="24"/>
        </w:rPr>
        <w:t xml:space="preserve"> В.А</w:t>
      </w:r>
      <w:r w:rsidR="004A654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4A654D" w:rsidRPr="003B49A0">
        <w:rPr>
          <w:rFonts w:ascii="Times New Roman" w:hAnsi="Times New Roman" w:cs="Times New Roman"/>
          <w:color w:val="000000"/>
          <w:sz w:val="24"/>
          <w:szCs w:val="24"/>
        </w:rPr>
        <w:t>Курбанниязова</w:t>
      </w:r>
      <w:proofErr w:type="spellEnd"/>
      <w:r w:rsidR="004A654D" w:rsidRPr="003B49A0">
        <w:rPr>
          <w:rFonts w:ascii="Times New Roman" w:hAnsi="Times New Roman" w:cs="Times New Roman"/>
          <w:color w:val="000000"/>
          <w:sz w:val="24"/>
          <w:szCs w:val="24"/>
        </w:rPr>
        <w:t xml:space="preserve"> Н.В., </w:t>
      </w:r>
      <w:r w:rsidR="004A654D">
        <w:rPr>
          <w:rFonts w:ascii="Times New Roman" w:hAnsi="Times New Roman" w:cs="Times New Roman"/>
          <w:color w:val="000000"/>
          <w:sz w:val="24"/>
          <w:szCs w:val="24"/>
        </w:rPr>
        <w:t>Арутюнян А.Г.</w:t>
      </w:r>
      <w:r w:rsidRPr="00335ACF">
        <w:rPr>
          <w:rFonts w:ascii="Times New Roman" w:hAnsi="Times New Roman" w:cs="Times New Roman"/>
          <w:sz w:val="24"/>
          <w:szCs w:val="24"/>
        </w:rPr>
        <w:t xml:space="preserve"> за подготовку и проведение открытых мероприятий. Объявить благодарность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Гельвих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Е.А., Барановой О.В.,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Албутовой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Г.М.,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Давыденко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Н.В., Губаревой</w:t>
      </w:r>
      <w:r w:rsidRPr="00335ACF">
        <w:rPr>
          <w:rFonts w:ascii="Times New Roman" w:hAnsi="Times New Roman" w:cs="Times New Roman"/>
          <w:sz w:val="24"/>
          <w:szCs w:val="24"/>
        </w:rPr>
        <w:t xml:space="preserve"> А.В.,</w:t>
      </w:r>
      <w:r>
        <w:rPr>
          <w:rFonts w:ascii="Times New Roman" w:hAnsi="Times New Roman" w:cs="Times New Roman"/>
          <w:sz w:val="24"/>
          <w:szCs w:val="24"/>
        </w:rPr>
        <w:t xml:space="preserve"> Ивановой И.А., Арутюнян А.Г.,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Масликовой</w:t>
      </w:r>
      <w:proofErr w:type="spellEnd"/>
      <w:r w:rsidRPr="00335ACF">
        <w:rPr>
          <w:rFonts w:ascii="Times New Roman" w:hAnsi="Times New Roman" w:cs="Times New Roman"/>
          <w:sz w:val="24"/>
          <w:szCs w:val="24"/>
        </w:rPr>
        <w:t xml:space="preserve"> К.Ю.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5ACF">
        <w:rPr>
          <w:rFonts w:ascii="Times New Roman" w:hAnsi="Times New Roman" w:cs="Times New Roman"/>
          <w:sz w:val="24"/>
          <w:szCs w:val="24"/>
        </w:rPr>
        <w:t>за анализ уроков.</w:t>
      </w:r>
    </w:p>
    <w:p w:rsidR="000B53B3" w:rsidRPr="000B53B3" w:rsidRDefault="000B53B3" w:rsidP="000B53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53B3" w:rsidRDefault="000B53B3"/>
    <w:p w:rsidR="00A662D1" w:rsidRDefault="00A662D1"/>
    <w:p w:rsidR="00A662D1" w:rsidRDefault="00A662D1" w:rsidP="00A662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F243CE">
        <w:rPr>
          <w:rFonts w:ascii="Times New Roman" w:hAnsi="Times New Roman" w:cs="Times New Roman"/>
          <w:sz w:val="24"/>
          <w:szCs w:val="24"/>
        </w:rPr>
        <w:t>ПРИНЯТО ЕДИНОГЛАСНО</w:t>
      </w:r>
    </w:p>
    <w:tbl>
      <w:tblPr>
        <w:tblStyle w:val="a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2835"/>
        <w:gridCol w:w="1985"/>
      </w:tblGrid>
      <w:tr w:rsidR="00A662D1" w:rsidTr="00FF5B57">
        <w:trPr>
          <w:jc w:val="right"/>
        </w:trPr>
        <w:tc>
          <w:tcPr>
            <w:tcW w:w="1809" w:type="dxa"/>
          </w:tcPr>
          <w:p w:rsidR="00A662D1" w:rsidRDefault="00A662D1" w:rsidP="00FF5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Председатель:</w:t>
            </w:r>
          </w:p>
          <w:p w:rsidR="00A662D1" w:rsidRDefault="00A662D1" w:rsidP="00FF5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662D1" w:rsidRDefault="00A662D1" w:rsidP="00FF5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662D1" w:rsidRDefault="00A662D1" w:rsidP="00FF5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В.А.Смирнова </w:t>
            </w:r>
          </w:p>
        </w:tc>
      </w:tr>
      <w:tr w:rsidR="00A662D1" w:rsidTr="00FF5B57">
        <w:trPr>
          <w:jc w:val="right"/>
        </w:trPr>
        <w:tc>
          <w:tcPr>
            <w:tcW w:w="1809" w:type="dxa"/>
          </w:tcPr>
          <w:p w:rsidR="00A662D1" w:rsidRDefault="00A662D1" w:rsidP="00FF5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Секретарь:</w:t>
            </w:r>
          </w:p>
        </w:tc>
        <w:tc>
          <w:tcPr>
            <w:tcW w:w="2835" w:type="dxa"/>
          </w:tcPr>
          <w:p w:rsidR="00A662D1" w:rsidRDefault="00A662D1" w:rsidP="00FF5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662D1" w:rsidRDefault="00A662D1" w:rsidP="00FF5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А.С.Саблина </w:t>
            </w:r>
          </w:p>
        </w:tc>
      </w:tr>
    </w:tbl>
    <w:p w:rsidR="00A662D1" w:rsidRDefault="00A662D1" w:rsidP="00A662D1"/>
    <w:p w:rsidR="00A662D1" w:rsidRDefault="00A662D1"/>
    <w:sectPr w:rsidR="00A662D1" w:rsidSect="004A654D">
      <w:footerReference w:type="default" r:id="rId7"/>
      <w:pgSz w:w="11906" w:h="16838"/>
      <w:pgMar w:top="1134" w:right="850" w:bottom="1134" w:left="1701" w:header="708" w:footer="708" w:gutter="0"/>
      <w:pgNumType w:start="1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1471" w:rsidRDefault="003B1471" w:rsidP="004A654D">
      <w:pPr>
        <w:spacing w:after="0" w:line="240" w:lineRule="auto"/>
      </w:pPr>
      <w:r>
        <w:separator/>
      </w:r>
    </w:p>
  </w:endnote>
  <w:endnote w:type="continuationSeparator" w:id="1">
    <w:p w:rsidR="003B1471" w:rsidRDefault="003B1471" w:rsidP="004A6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3355175"/>
    </w:sdtPr>
    <w:sdtContent>
      <w:p w:rsidR="004A654D" w:rsidRDefault="006C41D8">
        <w:pPr>
          <w:pStyle w:val="a9"/>
          <w:jc w:val="right"/>
        </w:pPr>
        <w:fldSimple w:instr=" PAGE   \* MERGEFORMAT ">
          <w:r w:rsidR="003B55CA">
            <w:rPr>
              <w:noProof/>
            </w:rPr>
            <w:t>14</w:t>
          </w:r>
        </w:fldSimple>
      </w:p>
    </w:sdtContent>
  </w:sdt>
  <w:p w:rsidR="004A654D" w:rsidRDefault="004A654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1471" w:rsidRDefault="003B1471" w:rsidP="004A654D">
      <w:pPr>
        <w:spacing w:after="0" w:line="240" w:lineRule="auto"/>
      </w:pPr>
      <w:r>
        <w:separator/>
      </w:r>
    </w:p>
  </w:footnote>
  <w:footnote w:type="continuationSeparator" w:id="1">
    <w:p w:rsidR="003B1471" w:rsidRDefault="003B1471" w:rsidP="004A65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F4E5A"/>
    <w:multiLevelType w:val="hybridMultilevel"/>
    <w:tmpl w:val="407AD662"/>
    <w:lvl w:ilvl="0" w:tplc="28ACD0D6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AEAB1C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DC26B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1B4F3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121C9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546E6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0255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52AC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1900C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4D15BA"/>
    <w:multiLevelType w:val="hybridMultilevel"/>
    <w:tmpl w:val="AA726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EB654E"/>
    <w:multiLevelType w:val="hybridMultilevel"/>
    <w:tmpl w:val="5E8EE1D2"/>
    <w:lvl w:ilvl="0" w:tplc="EDA8D97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1943FF6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8FC9CB2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C1E8D1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FAEAAB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9EAD10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464ED20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A0E7434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3C0B8E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365B086A"/>
    <w:multiLevelType w:val="hybridMultilevel"/>
    <w:tmpl w:val="A6F44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9913D5"/>
    <w:multiLevelType w:val="hybridMultilevel"/>
    <w:tmpl w:val="F7FCFF12"/>
    <w:lvl w:ilvl="0" w:tplc="F460B3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40075FE"/>
    <w:multiLevelType w:val="hybridMultilevel"/>
    <w:tmpl w:val="B9E62020"/>
    <w:lvl w:ilvl="0" w:tplc="F18E65A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500C720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D5CEF4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0EA840E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1D415A0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3844B26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9CCCE2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B40A31E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D4CB230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91751"/>
    <w:rsid w:val="00062062"/>
    <w:rsid w:val="000B53B3"/>
    <w:rsid w:val="00335ACF"/>
    <w:rsid w:val="003B1471"/>
    <w:rsid w:val="003B49A0"/>
    <w:rsid w:val="003B55CA"/>
    <w:rsid w:val="004A654D"/>
    <w:rsid w:val="006C41D8"/>
    <w:rsid w:val="008061A2"/>
    <w:rsid w:val="00891751"/>
    <w:rsid w:val="00A662D1"/>
    <w:rsid w:val="00BA6B7D"/>
    <w:rsid w:val="00D30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062"/>
  </w:style>
  <w:style w:type="paragraph" w:styleId="4">
    <w:name w:val="heading 4"/>
    <w:basedOn w:val="a"/>
    <w:next w:val="a"/>
    <w:link w:val="40"/>
    <w:semiHidden/>
    <w:unhideWhenUsed/>
    <w:qFormat/>
    <w:rsid w:val="00891751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891751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891751"/>
    <w:rPr>
      <w:rFonts w:ascii="Times New Roman" w:eastAsia="Times New Roman" w:hAnsi="Times New Roman" w:cs="Times New Roman"/>
      <w:b/>
      <w:szCs w:val="20"/>
    </w:rPr>
  </w:style>
  <w:style w:type="character" w:customStyle="1" w:styleId="50">
    <w:name w:val="Заголовок 5 Знак"/>
    <w:basedOn w:val="a0"/>
    <w:link w:val="5"/>
    <w:semiHidden/>
    <w:rsid w:val="00891751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No Spacing"/>
    <w:uiPriority w:val="1"/>
    <w:qFormat/>
    <w:rsid w:val="00891751"/>
    <w:pPr>
      <w:spacing w:after="0" w:line="240" w:lineRule="auto"/>
    </w:pPr>
  </w:style>
  <w:style w:type="table" w:styleId="a4">
    <w:name w:val="Table Grid"/>
    <w:basedOn w:val="a1"/>
    <w:uiPriority w:val="59"/>
    <w:rsid w:val="008917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662D1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D30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4A65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A654D"/>
  </w:style>
  <w:style w:type="paragraph" w:styleId="a9">
    <w:name w:val="footer"/>
    <w:basedOn w:val="a"/>
    <w:link w:val="aa"/>
    <w:uiPriority w:val="99"/>
    <w:unhideWhenUsed/>
    <w:rsid w:val="004A65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A654D"/>
  </w:style>
  <w:style w:type="paragraph" w:styleId="ab">
    <w:name w:val="Balloon Text"/>
    <w:basedOn w:val="a"/>
    <w:link w:val="ac"/>
    <w:uiPriority w:val="99"/>
    <w:semiHidden/>
    <w:unhideWhenUsed/>
    <w:rsid w:val="003B5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B55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7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941300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5093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42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22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1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828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Сергеевна</dc:creator>
  <cp:keywords/>
  <dc:description/>
  <cp:lastModifiedBy>Анна Сергеевна</cp:lastModifiedBy>
  <cp:revision>8</cp:revision>
  <cp:lastPrinted>2018-03-25T20:39:00Z</cp:lastPrinted>
  <dcterms:created xsi:type="dcterms:W3CDTF">2018-03-25T15:57:00Z</dcterms:created>
  <dcterms:modified xsi:type="dcterms:W3CDTF">2018-03-25T20:40:00Z</dcterms:modified>
</cp:coreProperties>
</file>